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DA5" w:rsidRDefault="00C05C1F">
      <w:pPr>
        <w:pStyle w:val="Standard"/>
        <w:autoSpaceDE w:val="0"/>
        <w:jc w:val="center"/>
      </w:pPr>
      <w:bookmarkStart w:id="0" w:name="_GoBack"/>
      <w:bookmarkEnd w:id="0"/>
      <w:r>
        <w:rPr>
          <w:rStyle w:val="a0"/>
          <w:b/>
        </w:rPr>
        <w:t>ПРОТОКОЛ  №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>2/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>3.</w:t>
      </w:r>
      <w:r>
        <w:rPr>
          <w:rStyle w:val="a0"/>
          <w:b/>
          <w:lang w:val="ru-RU"/>
        </w:rPr>
        <w:t>04</w:t>
      </w:r>
      <w:r>
        <w:rPr>
          <w:rStyle w:val="a0"/>
          <w:b/>
        </w:rPr>
        <w:t>.2013г.</w:t>
      </w:r>
    </w:p>
    <w:p w:rsidR="003F6DA5" w:rsidRDefault="003F6DA5">
      <w:pPr>
        <w:pStyle w:val="Standard"/>
        <w:autoSpaceDE w:val="0"/>
        <w:jc w:val="center"/>
        <w:rPr>
          <w:b/>
        </w:rPr>
      </w:pPr>
    </w:p>
    <w:p w:rsidR="003F6DA5" w:rsidRDefault="00C05C1F">
      <w:pPr>
        <w:pStyle w:val="Standard"/>
        <w:autoSpaceDE w:val="0"/>
        <w:jc w:val="both"/>
      </w:pPr>
      <w:r>
        <w:t xml:space="preserve">от заседание на РИК–Плевен, назначена с Решение №2211-НС/26.03.2013г., състояло се на </w:t>
      </w:r>
      <w:r>
        <w:rPr>
          <w:rStyle w:val="a0"/>
          <w:lang w:val="en-US"/>
        </w:rPr>
        <w:t>23</w:t>
      </w:r>
      <w:r>
        <w:t>.0</w:t>
      </w:r>
      <w:r>
        <w:rPr>
          <w:rStyle w:val="a0"/>
          <w:lang w:val="ru-RU"/>
        </w:rPr>
        <w:t>4</w:t>
      </w:r>
      <w:r>
        <w:t xml:space="preserve">.2013г. в гр.Плевен, пл.”Възраждане” №1 и започнало в </w:t>
      </w:r>
      <w:r>
        <w:rPr>
          <w:rStyle w:val="a0"/>
          <w:lang w:val="en-US"/>
        </w:rPr>
        <w:t>16</w:t>
      </w:r>
      <w:r>
        <w:t>,3</w:t>
      </w:r>
      <w:r>
        <w:rPr>
          <w:rStyle w:val="a0"/>
          <w:lang w:val="en-US"/>
        </w:rPr>
        <w:t>0</w:t>
      </w:r>
      <w:r>
        <w:t xml:space="preserve"> часа</w:t>
      </w:r>
    </w:p>
    <w:p w:rsidR="003F6DA5" w:rsidRDefault="00C05C1F">
      <w:pPr>
        <w:pStyle w:val="Standard"/>
        <w:autoSpaceDE w:val="0"/>
        <w:jc w:val="both"/>
      </w:pPr>
      <w:r>
        <w:t xml:space="preserve">Присъстващи:  </w:t>
      </w:r>
      <w:r>
        <w:rPr>
          <w:rStyle w:val="a0"/>
          <w:b/>
          <w:lang w:val="ru-RU"/>
        </w:rPr>
        <w:t>1</w:t>
      </w:r>
      <w:r>
        <w:rPr>
          <w:rStyle w:val="a0"/>
          <w:b/>
          <w:lang w:val="en-US"/>
        </w:rPr>
        <w:t>1</w:t>
      </w:r>
      <w:r>
        <w:rPr>
          <w:rStyle w:val="a0"/>
          <w:b/>
        </w:rPr>
        <w:t xml:space="preserve">  члена</w:t>
      </w:r>
      <w:r>
        <w:t xml:space="preserve"> на РИК-Плевен</w:t>
      </w:r>
    </w:p>
    <w:p w:rsidR="003F6DA5" w:rsidRDefault="00C05C1F">
      <w:pPr>
        <w:pStyle w:val="Standard"/>
        <w:autoSpaceDE w:val="0"/>
        <w:jc w:val="both"/>
      </w:pPr>
      <w:r>
        <w:t>Отсъстващи:</w:t>
      </w:r>
      <w:r>
        <w:rPr>
          <w:rStyle w:val="a0"/>
          <w:b/>
        </w:rPr>
        <w:t xml:space="preserve"> </w:t>
      </w:r>
      <w:r>
        <w:rPr>
          <w:rStyle w:val="a0"/>
          <w:b/>
          <w:lang w:val="en-US"/>
        </w:rPr>
        <w:t>2</w:t>
      </w:r>
      <w:r>
        <w:rPr>
          <w:rStyle w:val="a0"/>
          <w:b/>
        </w:rPr>
        <w:t xml:space="preserve"> члена</w:t>
      </w:r>
      <w:r>
        <w:t xml:space="preserve"> на РИК-Плевен</w:t>
      </w:r>
      <w:r>
        <w:rPr>
          <w:rStyle w:val="a0"/>
          <w:lang w:val="en-US"/>
        </w:rPr>
        <w:t xml:space="preserve"> /</w:t>
      </w:r>
      <w:r>
        <w:t>Атанас Иванов и Анатолий Манолов</w:t>
      </w:r>
      <w:r>
        <w:rPr>
          <w:rStyle w:val="a0"/>
          <w:lang w:val="en-US"/>
        </w:rPr>
        <w:t>/</w:t>
      </w:r>
    </w:p>
    <w:p w:rsidR="003F6DA5" w:rsidRDefault="00C05C1F">
      <w:pPr>
        <w:pStyle w:val="Standard"/>
        <w:autoSpaceDE w:val="0"/>
        <w:jc w:val="both"/>
        <w:rPr>
          <w:lang w:val="ru-RU"/>
        </w:rPr>
      </w:pPr>
      <w:r>
        <w:rPr>
          <w:lang w:val="ru-RU"/>
        </w:rPr>
        <w:t xml:space="preserve">               </w:t>
      </w:r>
    </w:p>
    <w:p w:rsidR="003F6DA5" w:rsidRDefault="00C05C1F">
      <w:pPr>
        <w:pStyle w:val="Standard"/>
        <w:autoSpaceDE w:val="0"/>
        <w:ind w:firstLine="708"/>
        <w:jc w:val="both"/>
        <w:rPr>
          <w:lang w:val="ru-RU"/>
        </w:rPr>
      </w:pPr>
      <w:r>
        <w:rPr>
          <w:lang w:val="ru-RU"/>
        </w:rPr>
        <w:t xml:space="preserve"> Налице е необходимият кворум. Заседанието е редовно и РИК- Плевен  може да приема законосъобразни решения с изискуемото  мнозинство </w:t>
      </w:r>
      <w:r>
        <w:rPr>
          <w:lang w:val="ru-RU"/>
        </w:rPr>
        <w:t>при следния</w:t>
      </w:r>
    </w:p>
    <w:p w:rsidR="003F6DA5" w:rsidRDefault="00C05C1F">
      <w:pPr>
        <w:pStyle w:val="Standard"/>
        <w:autoSpaceDE w:val="0"/>
        <w:jc w:val="both"/>
      </w:pPr>
      <w:r>
        <w:rPr>
          <w:rStyle w:val="a0"/>
          <w:b/>
          <w:sz w:val="36"/>
          <w:szCs w:val="36"/>
        </w:rPr>
        <w:t xml:space="preserve">                                            </w:t>
      </w:r>
      <w:r>
        <w:rPr>
          <w:rStyle w:val="a0"/>
          <w:b/>
        </w:rPr>
        <w:t>дневен ред:</w:t>
      </w:r>
    </w:p>
    <w:p w:rsidR="003F6DA5" w:rsidRDefault="00C05C1F">
      <w:pPr>
        <w:pStyle w:val="a"/>
        <w:jc w:val="both"/>
      </w:pPr>
      <w:r>
        <w:rPr>
          <w:rStyle w:val="a0"/>
          <w:b/>
        </w:rPr>
        <w:t xml:space="preserve">т.1: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152400028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</w:t>
      </w:r>
      <w:r>
        <w:rPr>
          <w:rStyle w:val="a0"/>
          <w:b/>
        </w:rPr>
        <w:t>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т.2:</w:t>
      </w:r>
      <w:r>
        <w:t xml:space="preserve">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>1524000</w:t>
      </w:r>
      <w:r>
        <w:rPr>
          <w:rStyle w:val="a0"/>
          <w:b/>
          <w:lang w:val="en-US" w:eastAsia="en-US"/>
        </w:rPr>
        <w:t>33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  <w:lang w:val="en-US"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т.3:</w:t>
      </w:r>
      <w:r>
        <w:rPr>
          <w:rStyle w:val="a0"/>
          <w:b/>
          <w:lang w:val="en-US" w:eastAsia="en-US"/>
        </w:rPr>
        <w:t xml:space="preserve">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152400038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  <w:lang w:val="en-US"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4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>промяна в състава на с</w:t>
      </w:r>
      <w:r>
        <w:rPr>
          <w:rStyle w:val="a0"/>
          <w:b/>
          <w:color w:val="000000"/>
        </w:rPr>
        <w:t xml:space="preserve">екционна избирателна комисия на секция № </w:t>
      </w:r>
      <w:r>
        <w:rPr>
          <w:rStyle w:val="a0"/>
          <w:b/>
          <w:lang w:eastAsia="en-US"/>
        </w:rPr>
        <w:t xml:space="preserve">152400060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5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>промяна в състава на секционна избирателна комисия на с</w:t>
      </w:r>
      <w:r>
        <w:rPr>
          <w:rStyle w:val="a0"/>
          <w:b/>
          <w:color w:val="000000"/>
        </w:rPr>
        <w:t xml:space="preserve">екция № </w:t>
      </w:r>
      <w:r>
        <w:rPr>
          <w:rStyle w:val="a0"/>
          <w:b/>
          <w:lang w:eastAsia="en-US"/>
        </w:rPr>
        <w:t xml:space="preserve">152400066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C05C1F">
      <w:pPr>
        <w:pStyle w:val="a"/>
        <w:spacing w:before="100" w:after="100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6</w:t>
      </w:r>
      <w:r>
        <w:rPr>
          <w:rStyle w:val="a0"/>
          <w:b/>
        </w:rPr>
        <w:t xml:space="preserve">: </w:t>
      </w:r>
      <w:r>
        <w:rPr>
          <w:rStyle w:val="a0"/>
          <w:b/>
          <w:color w:val="000000"/>
        </w:rPr>
        <w:t xml:space="preserve">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152400067 </w:t>
      </w:r>
      <w:r>
        <w:rPr>
          <w:rStyle w:val="a0"/>
          <w:b/>
          <w:color w:val="000000"/>
        </w:rPr>
        <w:t>в гр. Плевен, об</w:t>
      </w:r>
      <w:r>
        <w:rPr>
          <w:rStyle w:val="a0"/>
          <w:b/>
          <w:color w:val="000000"/>
        </w:rPr>
        <w:t xml:space="preserve">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C05C1F">
      <w:pPr>
        <w:pStyle w:val="a"/>
        <w:jc w:val="both"/>
      </w:pPr>
      <w:r>
        <w:rPr>
          <w:rStyle w:val="a0"/>
          <w:b/>
        </w:rPr>
        <w:t>т.</w:t>
      </w:r>
      <w:r>
        <w:rPr>
          <w:rStyle w:val="a0"/>
          <w:b/>
          <w:lang w:val="en-US"/>
        </w:rPr>
        <w:t>7</w:t>
      </w:r>
      <w:r>
        <w:rPr>
          <w:rStyle w:val="a0"/>
          <w:b/>
        </w:rPr>
        <w:t>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>1524000</w:t>
      </w:r>
      <w:r>
        <w:rPr>
          <w:rStyle w:val="a0"/>
          <w:b/>
          <w:lang w:val="en-US" w:eastAsia="en-US"/>
        </w:rPr>
        <w:t>12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</w:t>
      </w:r>
      <w:r>
        <w:rPr>
          <w:rStyle w:val="a0"/>
          <w:b/>
        </w:rPr>
        <w:t>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т.8: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152400200 </w:t>
      </w:r>
      <w:r>
        <w:rPr>
          <w:rStyle w:val="a0"/>
          <w:b/>
          <w:color w:val="000000"/>
        </w:rPr>
        <w:t xml:space="preserve">в село Беглеж, община Плевен, област Плевен за </w:t>
      </w:r>
      <w:r>
        <w:rPr>
          <w:rStyle w:val="a0"/>
          <w:b/>
        </w:rPr>
        <w:t>изборите за народни представители на</w:t>
      </w:r>
      <w:r>
        <w:rPr>
          <w:rStyle w:val="a0"/>
          <w:b/>
        </w:rPr>
        <w:t xml:space="preserve">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т.9: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152400204 </w:t>
      </w:r>
      <w:r>
        <w:rPr>
          <w:rStyle w:val="a0"/>
          <w:b/>
          <w:color w:val="000000"/>
        </w:rPr>
        <w:t xml:space="preserve">в с. Буковлък,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</w:t>
      </w:r>
      <w:r>
        <w:rPr>
          <w:rStyle w:val="a0"/>
          <w:b/>
        </w:rPr>
        <w:t xml:space="preserve">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lastRenderedPageBreak/>
        <w:t>т.10: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152400214 </w:t>
      </w:r>
      <w:r>
        <w:rPr>
          <w:rStyle w:val="a0"/>
          <w:b/>
          <w:color w:val="000000"/>
        </w:rPr>
        <w:t xml:space="preserve">в с. Къшин,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т.1</w:t>
      </w:r>
      <w:r>
        <w:rPr>
          <w:rStyle w:val="a0"/>
          <w:b/>
        </w:rPr>
        <w:t>1:</w:t>
      </w:r>
      <w:r>
        <w:rPr>
          <w:rStyle w:val="a0"/>
          <w:b/>
          <w:color w:val="000000"/>
        </w:rPr>
        <w:t xml:space="preserve"> промяна в състава на секционна избирателна комисия на секция № </w:t>
      </w:r>
      <w:r>
        <w:rPr>
          <w:rStyle w:val="a0"/>
          <w:b/>
          <w:lang w:eastAsia="en-US"/>
        </w:rPr>
        <w:t xml:space="preserve">152400047 </w:t>
      </w:r>
      <w:r>
        <w:rPr>
          <w:rStyle w:val="a0"/>
          <w:b/>
          <w:color w:val="000000"/>
        </w:rPr>
        <w:t xml:space="preserve">в гр. Плевен, община Плевен,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т.12:</w:t>
      </w:r>
      <w:r>
        <w:rPr>
          <w:rStyle w:val="a0"/>
          <w:b/>
          <w:color w:val="000000"/>
        </w:rPr>
        <w:t xml:space="preserve"> промяна в състава на секци</w:t>
      </w:r>
      <w:r>
        <w:rPr>
          <w:rStyle w:val="a0"/>
          <w:b/>
          <w:color w:val="000000"/>
        </w:rPr>
        <w:t xml:space="preserve">онна избирателна комисия на секция № </w:t>
      </w:r>
      <w:r>
        <w:rPr>
          <w:rStyle w:val="a0"/>
          <w:b/>
          <w:lang w:val="ru-RU"/>
        </w:rPr>
        <w:t>152100011</w:t>
      </w:r>
      <w:r>
        <w:rPr>
          <w:rStyle w:val="a0"/>
          <w:b/>
          <w:lang w:eastAsia="en-US"/>
        </w:rPr>
        <w:t xml:space="preserve"> </w:t>
      </w:r>
      <w:r>
        <w:rPr>
          <w:rStyle w:val="a0"/>
          <w:b/>
          <w:color w:val="000000"/>
        </w:rPr>
        <w:t xml:space="preserve">в с.Муселиево, община Никопол, област Плевен за </w:t>
      </w:r>
      <w:r>
        <w:rPr>
          <w:rStyle w:val="a0"/>
          <w:b/>
        </w:rPr>
        <w:t>изборите за народни представители на 12 май 2013 г. в 15-и Плевенски многомандатен изборен район</w:t>
      </w:r>
      <w:r>
        <w:rPr>
          <w:rStyle w:val="a0"/>
          <w:b/>
          <w:color w:val="000000"/>
        </w:rPr>
        <w:t>.</w:t>
      </w:r>
    </w:p>
    <w:p w:rsidR="003F6DA5" w:rsidRDefault="003F6DA5">
      <w:pPr>
        <w:pStyle w:val="a"/>
        <w:jc w:val="both"/>
        <w:rPr>
          <w:b/>
        </w:rPr>
      </w:pPr>
    </w:p>
    <w:p w:rsidR="003F6DA5" w:rsidRDefault="00C05C1F">
      <w:pPr>
        <w:pStyle w:val="a"/>
        <w:jc w:val="both"/>
      </w:pPr>
      <w:r>
        <w:rPr>
          <w:rStyle w:val="a0"/>
          <w:b/>
        </w:rPr>
        <w:t>т.13: формиране на единни номера на избирателните секции в общ</w:t>
      </w:r>
      <w:r>
        <w:rPr>
          <w:rStyle w:val="a0"/>
          <w:b/>
        </w:rPr>
        <w:t>ина Плевен на изборите за народни представители на 12 май 2013 г. в 15-и Плевенски многомандатен изборен район.</w:t>
      </w:r>
    </w:p>
    <w:p w:rsidR="003F6DA5" w:rsidRDefault="003F6DA5">
      <w:pPr>
        <w:pStyle w:val="Standard"/>
        <w:jc w:val="both"/>
        <w:rPr>
          <w:b/>
          <w:i/>
          <w:u w:val="single"/>
          <w:lang w:val="en-US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 от  дневния ред:</w:t>
      </w:r>
    </w:p>
    <w:p w:rsidR="003F6DA5" w:rsidRDefault="00C05C1F">
      <w:pPr>
        <w:pStyle w:val="a1"/>
        <w:ind w:firstLine="720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постъпили писма от ПП „Атака” заведени съответно с вх. № 154 от 18.04.2013 г. и вх</w:t>
      </w:r>
      <w:r>
        <w:rPr>
          <w:rStyle w:val="a0"/>
          <w:color w:val="000000"/>
        </w:rPr>
        <w:t xml:space="preserve">. № 165 от 19.04.2013 г.,, подписани от упълномощеното лице Адриан Христов Асенов, съдържащи предложение до РИК - Плевен. Иска се члена на Секционна избирателна комисия на секция № </w:t>
      </w:r>
      <w:r>
        <w:rPr>
          <w:rStyle w:val="a0"/>
          <w:lang w:eastAsia="en-US"/>
        </w:rPr>
        <w:t xml:space="preserve">152400028 </w:t>
      </w:r>
      <w:r>
        <w:rPr>
          <w:rStyle w:val="a0"/>
          <w:color w:val="000000"/>
        </w:rPr>
        <w:t xml:space="preserve">от квотата на ПП „Атака” </w:t>
      </w:r>
      <w:r>
        <w:t xml:space="preserve">Пъшо Асенов Пъшев </w:t>
      </w:r>
      <w:r>
        <w:rPr>
          <w:rStyle w:val="a0"/>
          <w:color w:val="000000"/>
        </w:rPr>
        <w:t xml:space="preserve">с ЕГН </w:t>
      </w:r>
      <w:r>
        <w:t>................</w:t>
      </w:r>
      <w:r>
        <w:t>.....,</w:t>
      </w:r>
      <w:r>
        <w:rPr>
          <w:rStyle w:val="a0"/>
          <w:color w:val="000000"/>
        </w:rPr>
        <w:t xml:space="preserve"> да бъде заменен с Мартин Стоянов Христов с ЕГН </w:t>
      </w:r>
      <w:r>
        <w:t>.....................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>Пъшо Асенов Пъше</w:t>
      </w:r>
      <w:r>
        <w:t xml:space="preserve">в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152400028 о</w:t>
      </w:r>
      <w:r>
        <w:rPr>
          <w:rStyle w:val="a0"/>
          <w:color w:val="000000"/>
        </w:rPr>
        <w:t xml:space="preserve">т квотата на ПП „Атака”, назначен с решение № 311-НС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Мартин Стоянов Христов с ЕГН </w:t>
      </w:r>
      <w:r>
        <w:t>.....................</w:t>
      </w:r>
      <w:r>
        <w:rPr>
          <w:rStyle w:val="a0"/>
          <w:color w:val="000000"/>
        </w:rPr>
        <w:t xml:space="preserve"> за член </w:t>
      </w:r>
      <w:r>
        <w:rPr>
          <w:rStyle w:val="a0"/>
          <w:color w:val="000000"/>
        </w:rPr>
        <w:t xml:space="preserve">на Секционна избирателна комисия на секция № </w:t>
      </w:r>
      <w:r>
        <w:rPr>
          <w:rStyle w:val="a0"/>
          <w:lang w:eastAsia="en-US"/>
        </w:rPr>
        <w:t xml:space="preserve">152400028 </w:t>
      </w:r>
      <w:r>
        <w:rPr>
          <w:rStyle w:val="a0"/>
          <w:color w:val="000000"/>
        </w:rPr>
        <w:t xml:space="preserve">от квотата на ПП „Атака”. </w:t>
      </w:r>
    </w:p>
    <w:p w:rsidR="003F6DA5" w:rsidRDefault="00C05C1F">
      <w:pPr>
        <w:pStyle w:val="a"/>
        <w:spacing w:before="100" w:after="100"/>
        <w:jc w:val="both"/>
      </w:pPr>
      <w:r>
        <w:t xml:space="preserve"> </w:t>
      </w: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т.2 от  дневния ред:</w:t>
      </w:r>
    </w:p>
    <w:p w:rsidR="003F6DA5" w:rsidRDefault="00C05C1F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постъпили писма от ПП „Атака” заведени съответно с вх. № 154 от</w:t>
      </w:r>
      <w:r>
        <w:rPr>
          <w:rStyle w:val="a0"/>
          <w:color w:val="000000"/>
        </w:rPr>
        <w:t xml:space="preserve"> 18.04.2013 г. и вх. № 165 от 19.04.2013 г., подписани от упълномощеното лице Адриан Христов Асенов, съдържащи предложение до РИК - Плевен. Иска се председателя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33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„Атака” </w:t>
      </w:r>
      <w:r>
        <w:t>Евгения Йордано</w:t>
      </w:r>
      <w:r>
        <w:t xml:space="preserve">ва Комитска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Ваня Христова Павлова</w:t>
      </w:r>
      <w:r>
        <w:t xml:space="preserve"> </w:t>
      </w:r>
      <w:r>
        <w:rPr>
          <w:rStyle w:val="a0"/>
          <w:color w:val="000000"/>
        </w:rPr>
        <w:t xml:space="preserve">с ЕГН </w:t>
      </w:r>
      <w:r>
        <w:t>.....................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</w:t>
      </w:r>
      <w:r>
        <w:rPr>
          <w:rStyle w:val="a0"/>
          <w:u w:val="single"/>
        </w:rPr>
        <w:t>е:</w:t>
      </w:r>
      <w:r>
        <w:rPr>
          <w:rStyle w:val="a0"/>
          <w:color w:val="000000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lastRenderedPageBreak/>
        <w:t xml:space="preserve">1. Освобождава </w:t>
      </w:r>
      <w:r>
        <w:t xml:space="preserve">Евгения Йорданова Комитска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председател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33</w:t>
      </w:r>
      <w:r>
        <w:rPr>
          <w:rStyle w:val="a0"/>
          <w:lang w:eastAsia="en-US"/>
        </w:rPr>
        <w:t xml:space="preserve"> о</w:t>
      </w:r>
      <w:r>
        <w:rPr>
          <w:rStyle w:val="a0"/>
          <w:color w:val="000000"/>
        </w:rPr>
        <w:t>т квотата на ПП „Атака”, назначена с решение № 31</w:t>
      </w:r>
      <w:r>
        <w:rPr>
          <w:rStyle w:val="a0"/>
          <w:color w:val="000000"/>
          <w:lang w:val="en-US"/>
        </w:rPr>
        <w:t>6</w:t>
      </w:r>
      <w:r>
        <w:rPr>
          <w:rStyle w:val="a0"/>
          <w:color w:val="000000"/>
        </w:rPr>
        <w:t xml:space="preserve">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>2. Назначава Ваня Хр</w:t>
      </w:r>
      <w:r>
        <w:rPr>
          <w:rStyle w:val="a0"/>
          <w:color w:val="000000"/>
        </w:rPr>
        <w:t>истова Павлова</w:t>
      </w:r>
      <w:r>
        <w:t xml:space="preserve"> </w:t>
      </w:r>
      <w:r>
        <w:rPr>
          <w:rStyle w:val="a0"/>
          <w:color w:val="000000"/>
        </w:rPr>
        <w:t xml:space="preserve">с ЕГН </w:t>
      </w:r>
      <w:r>
        <w:t>.....................</w:t>
      </w:r>
      <w:r>
        <w:rPr>
          <w:rStyle w:val="a0"/>
          <w:color w:val="000000"/>
        </w:rPr>
        <w:t xml:space="preserve"> за председател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33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>от квотата на ПП „Атака”.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т.3 от  дневния ред:</w:t>
      </w:r>
    </w:p>
    <w:p w:rsidR="003F6DA5" w:rsidRDefault="00C05C1F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rStyle w:val="a0"/>
          <w:b/>
          <w:color w:val="000000"/>
        </w:rPr>
        <w:t xml:space="preserve"> </w:t>
      </w:r>
      <w:r>
        <w:rPr>
          <w:rStyle w:val="a0"/>
          <w:color w:val="000000"/>
        </w:rPr>
        <w:t>постъ</w:t>
      </w:r>
      <w:r>
        <w:rPr>
          <w:rStyle w:val="a0"/>
          <w:color w:val="000000"/>
        </w:rPr>
        <w:t>пили писма от ПП „Атака” заведени съответно с вх. № 154 от 18.04.2013 г. и вх. № 165 от 19.04.2013 г., подписани от упълномощеното лице Адриан Христов Асенов, съдържащи предложение до РИК - Плевен. Иска се члена на Секционна избирателна комисия на секция №</w:t>
      </w:r>
      <w:r>
        <w:rPr>
          <w:rStyle w:val="a0"/>
          <w:color w:val="000000"/>
        </w:rPr>
        <w:t xml:space="preserve"> </w:t>
      </w:r>
      <w:r>
        <w:rPr>
          <w:rStyle w:val="a0"/>
          <w:lang w:eastAsia="en-US"/>
        </w:rPr>
        <w:t xml:space="preserve">152400038 </w:t>
      </w:r>
      <w:r>
        <w:rPr>
          <w:rStyle w:val="a0"/>
          <w:color w:val="000000"/>
        </w:rPr>
        <w:t xml:space="preserve">от квотата на ПП „Атака” </w:t>
      </w:r>
      <w:r>
        <w:t xml:space="preserve">Атанас Симов Миланов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 с Кула Иванова Цветанова с ЕГН </w:t>
      </w:r>
      <w:r>
        <w:t>.....................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</w:t>
      </w:r>
      <w:r>
        <w:rPr>
          <w:rStyle w:val="a0"/>
          <w:u w:val="single"/>
        </w:rPr>
        <w:t xml:space="preserve">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Атанас Симов Миланов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152400038 о</w:t>
      </w:r>
      <w:r>
        <w:rPr>
          <w:rStyle w:val="a0"/>
          <w:color w:val="000000"/>
        </w:rPr>
        <w:t xml:space="preserve">т квотата на ПП „Атака”, назначен с решение № 321-НС от 16.04.2013 г. на РИК </w:t>
      </w:r>
      <w:r>
        <w:rPr>
          <w:rStyle w:val="a0"/>
          <w:color w:val="000000"/>
        </w:rPr>
        <w:t xml:space="preserve">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Кула Иванова Цветанова с ЕГН </w:t>
      </w:r>
      <w:r>
        <w:t>.....................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eastAsia="en-US"/>
        </w:rPr>
        <w:t xml:space="preserve">152400038 </w:t>
      </w:r>
      <w:r>
        <w:rPr>
          <w:rStyle w:val="a0"/>
          <w:color w:val="000000"/>
        </w:rPr>
        <w:t xml:space="preserve">от квотата на ПП „Атака”.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т.4 от  дневния ред:</w:t>
      </w:r>
    </w:p>
    <w:p w:rsidR="003F6DA5" w:rsidRDefault="00C05C1F">
      <w:pPr>
        <w:pStyle w:val="Standard"/>
        <w:jc w:val="both"/>
        <w:rPr>
          <w:b/>
          <w:lang w:val="en-US" w:eastAsia="en-US"/>
        </w:rPr>
      </w:pPr>
      <w:r>
        <w:rPr>
          <w:b/>
          <w:lang w:val="en-US" w:eastAsia="en-US"/>
        </w:rPr>
        <w:t xml:space="preserve">       </w:t>
      </w:r>
      <w:r>
        <w:rPr>
          <w:b/>
          <w:lang w:val="en-US" w:eastAsia="en-US"/>
        </w:rPr>
        <w:t xml:space="preserve">                                           </w:t>
      </w:r>
    </w:p>
    <w:p w:rsidR="003F6DA5" w:rsidRDefault="00C05C1F">
      <w:pPr>
        <w:pStyle w:val="a1"/>
        <w:ind w:firstLine="720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постъпило писмо от ПП „Атака” заведено с вх. № 165 от 19.04.2013 г., подписано от упълномощеното лице Адриан Христов Асенов, съдържащо предложение до РИК - Плевен. Иска се чле</w:t>
      </w:r>
      <w:r>
        <w:rPr>
          <w:rStyle w:val="a0"/>
          <w:color w:val="000000"/>
        </w:rPr>
        <w:t xml:space="preserve">на на Секционна избирателна комисия на секция № </w:t>
      </w:r>
      <w:r>
        <w:rPr>
          <w:rStyle w:val="a0"/>
          <w:lang w:eastAsia="en-US"/>
        </w:rPr>
        <w:t xml:space="preserve">152400060 </w:t>
      </w:r>
      <w:r>
        <w:rPr>
          <w:rStyle w:val="a0"/>
          <w:color w:val="000000"/>
        </w:rPr>
        <w:t xml:space="preserve">от квотата на ПП „Атака” </w:t>
      </w:r>
      <w:r>
        <w:t xml:space="preserve">Красимир Иванов Мачев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 с Ани Стефанова Иванова с ЕГН </w:t>
      </w:r>
      <w:r>
        <w:t>.....................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</w:t>
      </w:r>
      <w:r>
        <w:rPr>
          <w:rStyle w:val="a0"/>
          <w:color w:val="000000"/>
        </w:rPr>
        <w:t xml:space="preserve">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Красимир Иванов Мачев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152400060 о</w:t>
      </w:r>
      <w:r>
        <w:rPr>
          <w:rStyle w:val="a0"/>
          <w:color w:val="000000"/>
        </w:rPr>
        <w:t>т квотата на ПП „Атака”, назна</w:t>
      </w:r>
      <w:r>
        <w:rPr>
          <w:rStyle w:val="a0"/>
          <w:color w:val="000000"/>
        </w:rPr>
        <w:t xml:space="preserve">чен с решение № 343-НС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Ани Стефанова Иванова с ЕГН </w:t>
      </w:r>
      <w:r>
        <w:t>.....................</w:t>
      </w:r>
      <w:r>
        <w:rPr>
          <w:rStyle w:val="a0"/>
          <w:color w:val="000000"/>
        </w:rPr>
        <w:t xml:space="preserve"> за член  на Секционна избирателна комисия на секция № </w:t>
      </w:r>
      <w:r>
        <w:rPr>
          <w:rStyle w:val="a0"/>
          <w:lang w:eastAsia="en-US"/>
        </w:rPr>
        <w:t xml:space="preserve">152400060 </w:t>
      </w:r>
      <w:r>
        <w:rPr>
          <w:rStyle w:val="a0"/>
          <w:color w:val="000000"/>
        </w:rPr>
        <w:t xml:space="preserve">от квотата на ПП „Атака”.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</w:t>
      </w:r>
      <w:r>
        <w:rPr>
          <w:rStyle w:val="a0"/>
          <w:b/>
          <w:i/>
          <w:u w:val="single"/>
        </w:rPr>
        <w:t>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a1"/>
        <w:jc w:val="both"/>
      </w:pPr>
      <w:r>
        <w:rPr>
          <w:rStyle w:val="a0"/>
          <w:b/>
          <w:i/>
          <w:u w:val="single"/>
        </w:rPr>
        <w:t>По т.5  от  дневния ред: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3F6DA5" w:rsidRDefault="00C05C1F">
      <w:pPr>
        <w:pStyle w:val="a1"/>
        <w:ind w:firstLine="720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 xml:space="preserve">постъпили писма от ПП „Атака” заведени съответно с вх. № 154 от 18.04.2013 г. и вх. № 165 от 19.04.2013 г., подписани от </w:t>
      </w:r>
      <w:r>
        <w:rPr>
          <w:rStyle w:val="a0"/>
          <w:color w:val="000000"/>
        </w:rPr>
        <w:lastRenderedPageBreak/>
        <w:t>упълномощеното лице Адриан Христов Асенов, съдържащи предложение до</w:t>
      </w:r>
      <w:r>
        <w:rPr>
          <w:rStyle w:val="a0"/>
          <w:color w:val="000000"/>
        </w:rPr>
        <w:t xml:space="preserve"> РИК - Плевен. Иска се члена на Секционна избирателна комисия на секция № </w:t>
      </w:r>
      <w:r>
        <w:rPr>
          <w:rStyle w:val="a0"/>
          <w:lang w:eastAsia="en-US"/>
        </w:rPr>
        <w:t xml:space="preserve">152400066 </w:t>
      </w:r>
      <w:r>
        <w:rPr>
          <w:rStyle w:val="a0"/>
          <w:color w:val="000000"/>
        </w:rPr>
        <w:t xml:space="preserve">от квотата на ПП „Атака” </w:t>
      </w:r>
      <w:r>
        <w:t xml:space="preserve">Венелин Иванов Христов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 с </w:t>
      </w:r>
      <w:r>
        <w:t>Любка Василева Костова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</w:t>
      </w:r>
      <w:r>
        <w:rPr>
          <w:rStyle w:val="a0"/>
          <w:color w:val="000000"/>
        </w:rPr>
        <w:t xml:space="preserve">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Венелин Иванов Христов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152400066 о</w:t>
      </w:r>
      <w:r>
        <w:rPr>
          <w:rStyle w:val="a0"/>
          <w:color w:val="000000"/>
        </w:rPr>
        <w:t>т</w:t>
      </w:r>
      <w:r>
        <w:rPr>
          <w:rStyle w:val="a0"/>
          <w:color w:val="000000"/>
        </w:rPr>
        <w:t xml:space="preserve"> квотата на ПП „Атака”, назначен с решение № 349-НС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</w:t>
      </w:r>
      <w:r>
        <w:t>Любка Василева Костова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eastAsia="en-US"/>
        </w:rPr>
        <w:t xml:space="preserve">152400066 </w:t>
      </w:r>
      <w:r>
        <w:rPr>
          <w:rStyle w:val="a0"/>
          <w:color w:val="000000"/>
        </w:rPr>
        <w:t xml:space="preserve">от квотата на ПП „Атака”. </w:t>
      </w:r>
    </w:p>
    <w:p w:rsidR="003F6DA5" w:rsidRDefault="00C05C1F">
      <w:pPr>
        <w:pStyle w:val="Standard"/>
        <w:jc w:val="both"/>
      </w:pPr>
      <w:r>
        <w:rPr>
          <w:rStyle w:val="a0"/>
          <w:b/>
          <w:i/>
          <w:u w:val="single"/>
        </w:rPr>
        <w:t xml:space="preserve">Комисията прие </w:t>
      </w:r>
      <w:r>
        <w:rPr>
          <w:rStyle w:val="a0"/>
          <w:b/>
          <w:i/>
          <w:u w:val="single"/>
        </w:rPr>
        <w:t>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т.6  от  дневния ред:</w:t>
      </w:r>
    </w:p>
    <w:p w:rsidR="003F6DA5" w:rsidRDefault="00C05C1F">
      <w:pPr>
        <w:pStyle w:val="Standard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писма от ПП „Атака” заведени съответно с вх. № 154 от 18.04.2013 г. и вх. № 165 от 19.04.2013 г., подписани от упълномощеното лице Адриан Христов Асен</w:t>
      </w:r>
      <w:r>
        <w:rPr>
          <w:rStyle w:val="a0"/>
          <w:color w:val="000000"/>
        </w:rPr>
        <w:t xml:space="preserve">ов, съдържащи предложение до РИК - Плевен. Иска се секретаря на Секционна избирателна комисия на секция № </w:t>
      </w:r>
      <w:r>
        <w:rPr>
          <w:rStyle w:val="a0"/>
          <w:lang w:eastAsia="en-US"/>
        </w:rPr>
        <w:t xml:space="preserve">152400067 </w:t>
      </w:r>
      <w:r>
        <w:rPr>
          <w:rStyle w:val="a0"/>
          <w:color w:val="000000"/>
        </w:rPr>
        <w:t xml:space="preserve">от квотата на ПП „Атака” </w:t>
      </w:r>
      <w:r>
        <w:t>Любка Василева Костова</w:t>
      </w:r>
      <w:r>
        <w:rPr>
          <w:rStyle w:val="a0"/>
          <w:color w:val="000000"/>
        </w:rPr>
        <w:t xml:space="preserve"> 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</w:t>
      </w:r>
      <w:r>
        <w:t xml:space="preserve">Венелин Иванов Христов </w:t>
      </w:r>
      <w:r>
        <w:rPr>
          <w:rStyle w:val="a0"/>
          <w:color w:val="000000"/>
        </w:rPr>
        <w:t xml:space="preserve">с ЕГН </w:t>
      </w:r>
      <w:r>
        <w:t>...............</w:t>
      </w:r>
      <w:r>
        <w:t>......</w:t>
      </w:r>
      <w:r>
        <w:rPr>
          <w:rStyle w:val="a0"/>
          <w:color w:val="000000"/>
        </w:rPr>
        <w:t xml:space="preserve">. 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>Любка Василева Костова</w:t>
      </w:r>
      <w:r>
        <w:rPr>
          <w:rStyle w:val="a0"/>
          <w:color w:val="000000"/>
        </w:rPr>
        <w:t xml:space="preserve"> с ЕГН </w:t>
      </w:r>
      <w:r>
        <w:t xml:space="preserve">..................... </w:t>
      </w:r>
      <w:r>
        <w:rPr>
          <w:rStyle w:val="a0"/>
          <w:color w:val="000000"/>
        </w:rPr>
        <w:t>като секретар на Секционна избира</w:t>
      </w:r>
      <w:r>
        <w:rPr>
          <w:rStyle w:val="a0"/>
          <w:color w:val="000000"/>
        </w:rPr>
        <w:t xml:space="preserve">телна комисия на секция № </w:t>
      </w:r>
      <w:r>
        <w:rPr>
          <w:rStyle w:val="a0"/>
          <w:lang w:eastAsia="en-US"/>
        </w:rPr>
        <w:t>152400067 о</w:t>
      </w:r>
      <w:r>
        <w:rPr>
          <w:rStyle w:val="a0"/>
          <w:color w:val="000000"/>
        </w:rPr>
        <w:t xml:space="preserve">т квотата на ПП „Атака”, назначена с решение № 350-НС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</w:t>
      </w:r>
      <w:r>
        <w:t xml:space="preserve">Венелин Иванов Христов </w:t>
      </w:r>
      <w:r>
        <w:rPr>
          <w:rStyle w:val="a0"/>
          <w:color w:val="000000"/>
        </w:rPr>
        <w:t xml:space="preserve">с ЕГН </w:t>
      </w:r>
      <w:r>
        <w:t>.....................</w:t>
      </w:r>
      <w:r>
        <w:rPr>
          <w:rStyle w:val="a0"/>
          <w:color w:val="000000"/>
        </w:rPr>
        <w:t xml:space="preserve"> за секретар на Секционна избирателна комисия на секция № </w:t>
      </w:r>
      <w:r>
        <w:rPr>
          <w:rStyle w:val="a0"/>
          <w:lang w:eastAsia="en-US"/>
        </w:rPr>
        <w:t>152400067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„Атака”.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т.7  от  дневния ред: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писмо от ПП „ГЕРБ” заведено с вх. № 170 от 23.04.2013 г., подписано от упълномощеното лице Мартин Митев, с</w:t>
      </w:r>
      <w:r>
        <w:rPr>
          <w:rStyle w:val="a0"/>
          <w:color w:val="000000"/>
        </w:rPr>
        <w:t xml:space="preserve">ъдържащо предложение до РИК - Плевен. С него се иска секретаря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12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 xml:space="preserve">от квотата на ПП „ГЕРБ” </w:t>
      </w:r>
      <w:r>
        <w:t>Зорница Иванова Петрова</w:t>
      </w:r>
      <w:r>
        <w:rPr>
          <w:rStyle w:val="a0"/>
          <w:color w:val="000000"/>
        </w:rPr>
        <w:t xml:space="preserve"> 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Теодора Микова Викторова с ЕГН </w:t>
      </w:r>
      <w:r>
        <w:t>.....................</w:t>
      </w:r>
      <w:r>
        <w:rPr>
          <w:rStyle w:val="a0"/>
          <w:color w:val="000000"/>
        </w:rPr>
        <w:t xml:space="preserve">. Към писмото е приложено заявление от </w:t>
      </w:r>
      <w:r>
        <w:t>Зорница Иванова Петрова,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</w:t>
      </w:r>
      <w:r>
        <w:rPr>
          <w:rStyle w:val="a0"/>
          <w:u w:val="single"/>
        </w:rPr>
        <w:t>евен прие следното решение:</w:t>
      </w:r>
      <w:r>
        <w:rPr>
          <w:rStyle w:val="a0"/>
          <w:color w:val="000000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  <w:r>
        <w:rPr>
          <w:rStyle w:val="a0"/>
          <w:color w:val="000000"/>
        </w:rPr>
        <w:t xml:space="preserve">1. Освобождава </w:t>
      </w:r>
      <w:r>
        <w:t xml:space="preserve">Зорница Иванова Петрова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секретар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12</w:t>
      </w:r>
      <w:r>
        <w:rPr>
          <w:rStyle w:val="a0"/>
          <w:lang w:eastAsia="en-US"/>
        </w:rPr>
        <w:t xml:space="preserve"> о</w:t>
      </w:r>
      <w:r>
        <w:rPr>
          <w:rStyle w:val="a0"/>
          <w:color w:val="000000"/>
        </w:rPr>
        <w:t xml:space="preserve">т квотата на ПП „ГЕРБ”, назначена с решение № </w:t>
      </w:r>
      <w:r>
        <w:rPr>
          <w:rStyle w:val="a0"/>
          <w:color w:val="000000"/>
          <w:lang w:val="en-US"/>
        </w:rPr>
        <w:t>295</w:t>
      </w:r>
      <w:r>
        <w:rPr>
          <w:rStyle w:val="a0"/>
          <w:color w:val="000000"/>
        </w:rPr>
        <w:t xml:space="preserve">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lastRenderedPageBreak/>
        <w:t>2</w:t>
      </w:r>
      <w:r>
        <w:rPr>
          <w:rStyle w:val="a0"/>
          <w:color w:val="000000"/>
        </w:rPr>
        <w:t xml:space="preserve">. Назначава Теодора Микова Викторова с ЕГН </w:t>
      </w:r>
      <w:r>
        <w:t>.....................</w:t>
      </w:r>
      <w:r>
        <w:rPr>
          <w:rStyle w:val="a0"/>
          <w:color w:val="000000"/>
        </w:rPr>
        <w:t xml:space="preserve"> за секретар на Секционна избирателна комисия на секция № </w:t>
      </w:r>
      <w:r>
        <w:rPr>
          <w:rStyle w:val="a0"/>
          <w:lang w:eastAsia="en-US"/>
        </w:rPr>
        <w:t>1524000</w:t>
      </w:r>
      <w:r>
        <w:rPr>
          <w:rStyle w:val="a0"/>
          <w:lang w:val="en-US" w:eastAsia="en-US"/>
        </w:rPr>
        <w:t>12</w:t>
      </w:r>
      <w:r>
        <w:rPr>
          <w:rStyle w:val="a0"/>
          <w:lang w:eastAsia="en-US"/>
        </w:rPr>
        <w:t xml:space="preserve"> </w:t>
      </w:r>
      <w:r>
        <w:rPr>
          <w:rStyle w:val="a0"/>
          <w:color w:val="000000"/>
        </w:rPr>
        <w:t>от квотата на ПП „ГЕРБ”.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ind w:right="-17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т.8 от  дневния ред:</w:t>
      </w:r>
    </w:p>
    <w:p w:rsidR="003F6DA5" w:rsidRDefault="00C05C1F">
      <w:pPr>
        <w:pStyle w:val="a1"/>
        <w:ind w:firstLine="720"/>
        <w:jc w:val="both"/>
      </w:pPr>
      <w:r>
        <w:t>Председателят на РИК Плев</w:t>
      </w:r>
      <w:r>
        <w:t xml:space="preserve">ен докладва </w:t>
      </w:r>
      <w:r>
        <w:rPr>
          <w:rStyle w:val="a0"/>
          <w:color w:val="000000"/>
        </w:rPr>
        <w:t xml:space="preserve">постъпило писмо от ПП „ГЕРБ” заведено с вх. № 170 от 23.04.2013 г., подписано от упълномощеното лице Мартин Митев, съдържащо предложение до РИК - Плевен. С него се иска члена на Секционна избирателна комисия на секция № </w:t>
      </w:r>
      <w:r>
        <w:rPr>
          <w:rStyle w:val="a0"/>
          <w:lang w:eastAsia="en-US"/>
        </w:rPr>
        <w:t>152400</w:t>
      </w:r>
      <w:r>
        <w:rPr>
          <w:rStyle w:val="a0"/>
          <w:lang w:val="en-US" w:eastAsia="en-US"/>
        </w:rPr>
        <w:t>2</w:t>
      </w:r>
      <w:r>
        <w:rPr>
          <w:rStyle w:val="a0"/>
          <w:lang w:eastAsia="en-US"/>
        </w:rPr>
        <w:t xml:space="preserve">00 </w:t>
      </w:r>
      <w:r>
        <w:rPr>
          <w:rStyle w:val="a0"/>
          <w:color w:val="000000"/>
        </w:rPr>
        <w:t xml:space="preserve">от квотата на </w:t>
      </w:r>
      <w:r>
        <w:rPr>
          <w:rStyle w:val="a0"/>
          <w:color w:val="000000"/>
        </w:rPr>
        <w:t xml:space="preserve">ПП „ГЕРБ” </w:t>
      </w:r>
      <w:r>
        <w:t xml:space="preserve">Снежана Николова Стоянова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Царина Стефанова Петрова с ЕГН </w:t>
      </w:r>
      <w:r>
        <w:t>.....................</w:t>
      </w:r>
      <w:r>
        <w:rPr>
          <w:rStyle w:val="a0"/>
          <w:color w:val="000000"/>
        </w:rPr>
        <w:t xml:space="preserve">. Към писмото е приложено заявление от </w:t>
      </w:r>
      <w:r>
        <w:t>Снежана Николова Стоянова,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Снежана Николова Стоянова с ЕГН ..................... </w:t>
      </w:r>
      <w:r>
        <w:rPr>
          <w:rStyle w:val="a0"/>
          <w:color w:val="000000"/>
        </w:rPr>
        <w:t>като член на Секционна избирателна комисия</w:t>
      </w:r>
      <w:r>
        <w:rPr>
          <w:rStyle w:val="a0"/>
          <w:color w:val="000000"/>
        </w:rPr>
        <w:t xml:space="preserve"> на секция № </w:t>
      </w:r>
      <w:r>
        <w:rPr>
          <w:rStyle w:val="a0"/>
          <w:lang w:eastAsia="en-US"/>
        </w:rPr>
        <w:t>152400200 о</w:t>
      </w:r>
      <w:r>
        <w:rPr>
          <w:rStyle w:val="a0"/>
          <w:color w:val="000000"/>
        </w:rPr>
        <w:t xml:space="preserve">т квотата на ПП „ГЕРБ”, назначена с решение № 416-НС от 16.04.2013 г. на РИК –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Царина Стефанова Петрова с ЕГН </w:t>
      </w:r>
      <w:r>
        <w:t>.....................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eastAsia="en-US"/>
        </w:rPr>
        <w:t xml:space="preserve">152400200 </w:t>
      </w:r>
      <w:r>
        <w:rPr>
          <w:rStyle w:val="a0"/>
          <w:color w:val="000000"/>
        </w:rPr>
        <w:t xml:space="preserve">от квотата на </w:t>
      </w:r>
      <w:r>
        <w:rPr>
          <w:rStyle w:val="a0"/>
          <w:color w:val="000000"/>
        </w:rPr>
        <w:t xml:space="preserve">ПП „ГЕРБ”. </w:t>
      </w:r>
    </w:p>
    <w:p w:rsidR="003F6DA5" w:rsidRDefault="00C05C1F">
      <w:pPr>
        <w:pStyle w:val="a"/>
        <w:spacing w:before="100" w:after="100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т.9 от  дневния ред:</w:t>
      </w:r>
    </w:p>
    <w:p w:rsidR="003F6DA5" w:rsidRDefault="00C05C1F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постъпило писмо от ПП „ГЕРБ” заведено с вх. № 170 от 23.04.2013 г., подписано от упълномощеното лице Мартин Митев, съдържащо предложен</w:t>
      </w:r>
      <w:r>
        <w:rPr>
          <w:rStyle w:val="a0"/>
          <w:color w:val="000000"/>
        </w:rPr>
        <w:t xml:space="preserve">ие до РИК - Плевен. С него се иска секретаря на Секционна избирателна комисия на секция № </w:t>
      </w:r>
      <w:r>
        <w:rPr>
          <w:rStyle w:val="a0"/>
          <w:lang w:eastAsia="en-US"/>
        </w:rPr>
        <w:t>152400</w:t>
      </w:r>
      <w:r>
        <w:rPr>
          <w:rStyle w:val="a0"/>
          <w:lang w:val="en-US" w:eastAsia="en-US"/>
        </w:rPr>
        <w:t>2</w:t>
      </w:r>
      <w:r>
        <w:rPr>
          <w:rStyle w:val="a0"/>
          <w:lang w:eastAsia="en-US"/>
        </w:rPr>
        <w:t xml:space="preserve">04 </w:t>
      </w:r>
      <w:r>
        <w:rPr>
          <w:rStyle w:val="a0"/>
          <w:color w:val="000000"/>
        </w:rPr>
        <w:t xml:space="preserve">от квотата на ПП „ГЕРБ”  </w:t>
      </w:r>
      <w:r>
        <w:t>Ивалина Петкова Георгиева</w:t>
      </w:r>
      <w:r>
        <w:rPr>
          <w:rStyle w:val="a0"/>
          <w:color w:val="000000"/>
        </w:rPr>
        <w:t xml:space="preserve"> 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</w:t>
      </w:r>
      <w:r>
        <w:t>Зорница Иванова Петрова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. Към </w:t>
      </w:r>
      <w:r>
        <w:rPr>
          <w:rStyle w:val="a0"/>
          <w:color w:val="000000"/>
        </w:rPr>
        <w:t xml:space="preserve">писмото е приложено заявление от </w:t>
      </w:r>
      <w:r>
        <w:t>Ивалина Петкова Георгиева,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 xml:space="preserve">след проведените разисквания РИК –Плевен прие следното </w:t>
      </w:r>
      <w:r>
        <w:rPr>
          <w:rStyle w:val="a0"/>
          <w:u w:val="single"/>
        </w:rPr>
        <w:t>решение:</w:t>
      </w:r>
      <w:r>
        <w:rPr>
          <w:rStyle w:val="a0"/>
          <w:color w:val="000000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  <w:r>
        <w:rPr>
          <w:rStyle w:val="a0"/>
          <w:color w:val="000000"/>
        </w:rPr>
        <w:t xml:space="preserve">1. Освобождава </w:t>
      </w:r>
      <w:r>
        <w:t xml:space="preserve">Ивалина Петкова Георгиева с ЕГН ..................... </w:t>
      </w:r>
      <w:r>
        <w:rPr>
          <w:rStyle w:val="a0"/>
          <w:color w:val="000000"/>
        </w:rPr>
        <w:t xml:space="preserve">като секретар на Секционна избирателна комисия на секция № </w:t>
      </w:r>
      <w:r>
        <w:rPr>
          <w:rStyle w:val="a0"/>
          <w:lang w:eastAsia="en-US"/>
        </w:rPr>
        <w:t>152400204 о</w:t>
      </w:r>
      <w:r>
        <w:rPr>
          <w:rStyle w:val="a0"/>
          <w:color w:val="000000"/>
        </w:rPr>
        <w:t xml:space="preserve">т квотата на ПП „ГЕРБ”, назначена с решение № 415-НС от 16.04.2013 г. на РИК –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</w:t>
      </w:r>
      <w:r>
        <w:t>Зорни</w:t>
      </w:r>
      <w:r>
        <w:t>ца Иванова Петрова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 за секретар на Секционна избирателна комисия на секция № </w:t>
      </w:r>
      <w:r>
        <w:rPr>
          <w:rStyle w:val="a0"/>
          <w:lang w:eastAsia="en-US"/>
        </w:rPr>
        <w:t xml:space="preserve">152400204 </w:t>
      </w:r>
      <w:r>
        <w:rPr>
          <w:rStyle w:val="a0"/>
          <w:color w:val="000000"/>
        </w:rPr>
        <w:t xml:space="preserve">от квотата на ПП „ГЕРБ”.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т.10 от  дневния ред:</w:t>
      </w:r>
    </w:p>
    <w:p w:rsidR="003F6DA5" w:rsidRDefault="00C05C1F">
      <w:pPr>
        <w:pStyle w:val="a1"/>
        <w:ind w:firstLine="720"/>
        <w:jc w:val="both"/>
      </w:pPr>
      <w:r>
        <w:t>Председателят на РИК Плевен докладва</w:t>
      </w:r>
      <w:r>
        <w:rPr>
          <w:rStyle w:val="a0"/>
          <w:color w:val="000000"/>
        </w:rPr>
        <w:t xml:space="preserve"> постъ</w:t>
      </w:r>
      <w:r>
        <w:rPr>
          <w:rStyle w:val="a0"/>
          <w:color w:val="000000"/>
        </w:rPr>
        <w:t xml:space="preserve">пило писмо от ПП „ГЕРБ” заведено с вх. № 170 от 23.04.2013 г., подписано от упълномощеното лице Мартин Митев, съдържащо предложение до РИК - Плевен. С него се иска секретаря на Секционна избирателна комисия </w:t>
      </w:r>
      <w:r>
        <w:rPr>
          <w:rStyle w:val="a0"/>
          <w:color w:val="000000"/>
        </w:rPr>
        <w:lastRenderedPageBreak/>
        <w:t xml:space="preserve">на секция № </w:t>
      </w:r>
      <w:r>
        <w:rPr>
          <w:rStyle w:val="a0"/>
          <w:lang w:eastAsia="en-US"/>
        </w:rPr>
        <w:t>152400</w:t>
      </w:r>
      <w:r>
        <w:rPr>
          <w:rStyle w:val="a0"/>
          <w:lang w:val="en-US" w:eastAsia="en-US"/>
        </w:rPr>
        <w:t>2</w:t>
      </w:r>
      <w:r>
        <w:rPr>
          <w:rStyle w:val="a0"/>
          <w:lang w:eastAsia="en-US"/>
        </w:rPr>
        <w:t xml:space="preserve">14 </w:t>
      </w:r>
      <w:r>
        <w:rPr>
          <w:rStyle w:val="a0"/>
          <w:color w:val="000000"/>
        </w:rPr>
        <w:t xml:space="preserve">от квотата на ПП „ГЕРБ” </w:t>
      </w:r>
      <w:r>
        <w:t>Ире</w:t>
      </w:r>
      <w:r>
        <w:t>на Петкова Йотова</w:t>
      </w:r>
      <w:r>
        <w:rPr>
          <w:rStyle w:val="a0"/>
          <w:color w:val="000000"/>
        </w:rPr>
        <w:t xml:space="preserve"> 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Галя</w:t>
      </w:r>
      <w:r>
        <w:t xml:space="preserve"> Петрова Иванова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. Към писмото е приложено заявление от </w:t>
      </w:r>
      <w:r>
        <w:t>Ирена Петкова Йотова, с искане за освобождаването й от заеманата длъжност.</w:t>
      </w:r>
      <w:r>
        <w:rPr>
          <w:rStyle w:val="a0"/>
          <w:color w:val="000000"/>
        </w:rPr>
        <w:t xml:space="preserve">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 xml:space="preserve">Предвид изложеното и на </w:t>
      </w:r>
      <w:r>
        <w:rPr>
          <w:rStyle w:val="a0"/>
          <w:color w:val="000000"/>
        </w:rPr>
        <w:t xml:space="preserve">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  <w:r>
        <w:rPr>
          <w:rStyle w:val="a0"/>
          <w:color w:val="000000"/>
        </w:rPr>
        <w:t xml:space="preserve">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>Ирена Петкова Йотова</w:t>
      </w:r>
      <w:r>
        <w:rPr>
          <w:rStyle w:val="a0"/>
          <w:color w:val="000000"/>
        </w:rPr>
        <w:t xml:space="preserve"> </w:t>
      </w:r>
      <w:r>
        <w:t xml:space="preserve">с ЕГН 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eastAsia="en-US"/>
        </w:rPr>
        <w:t>152400214 о</w:t>
      </w:r>
      <w:r>
        <w:rPr>
          <w:rStyle w:val="a0"/>
          <w:color w:val="000000"/>
        </w:rPr>
        <w:t>т кво</w:t>
      </w:r>
      <w:r>
        <w:rPr>
          <w:rStyle w:val="a0"/>
          <w:color w:val="000000"/>
        </w:rPr>
        <w:t xml:space="preserve">тата на ПП „ГЕРБ”, назначена с решение № 425-НС от 16.04.2013 г. на РИК –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>2. Назначава Галя</w:t>
      </w:r>
      <w:r>
        <w:t xml:space="preserve"> Петрова Иванова</w:t>
      </w:r>
      <w:r>
        <w:rPr>
          <w:rStyle w:val="a0"/>
          <w:color w:val="000000"/>
        </w:rPr>
        <w:t xml:space="preserve"> с ЕГН </w:t>
      </w:r>
      <w:r>
        <w:t>.....................</w:t>
      </w:r>
      <w:r>
        <w:rPr>
          <w:rStyle w:val="a0"/>
          <w:color w:val="000000"/>
        </w:rPr>
        <w:t xml:space="preserve"> за член на Секционна избирателна комисия на секция № </w:t>
      </w:r>
      <w:r>
        <w:rPr>
          <w:rStyle w:val="a0"/>
          <w:lang w:eastAsia="en-US"/>
        </w:rPr>
        <w:t xml:space="preserve">152400214 </w:t>
      </w:r>
      <w:r>
        <w:rPr>
          <w:rStyle w:val="a0"/>
          <w:color w:val="000000"/>
        </w:rPr>
        <w:t xml:space="preserve">от квотата на ПП „ГЕРБ”.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т.11 от  дневния ред:</w:t>
      </w:r>
    </w:p>
    <w:p w:rsidR="003F6DA5" w:rsidRDefault="00C05C1F">
      <w:pPr>
        <w:pStyle w:val="a1"/>
        <w:ind w:firstLine="720"/>
        <w:jc w:val="both"/>
      </w:pPr>
      <w:r>
        <w:t xml:space="preserve">Председателят на РИК Плевен докладва </w:t>
      </w:r>
      <w:r>
        <w:rPr>
          <w:rStyle w:val="a0"/>
          <w:color w:val="000000"/>
        </w:rPr>
        <w:t>постъпили писма от ПП „Атака” заведени съответно с вх. № 154 от 18.04.2013 г. и вх. № 165 от 19.04.2013 г., подписани от упълномощеното лице Адриан Христов Асенов, съд</w:t>
      </w:r>
      <w:r>
        <w:rPr>
          <w:rStyle w:val="a0"/>
          <w:color w:val="000000"/>
        </w:rPr>
        <w:t xml:space="preserve">ържащи предложение до РИК - Плевен. С него се иска зам. председателя на Секционна избирателна комисия на секция № </w:t>
      </w:r>
      <w:r>
        <w:rPr>
          <w:rStyle w:val="a0"/>
          <w:lang w:eastAsia="en-US"/>
        </w:rPr>
        <w:t xml:space="preserve">152400047 </w:t>
      </w:r>
      <w:r>
        <w:rPr>
          <w:rStyle w:val="a0"/>
          <w:color w:val="000000"/>
        </w:rPr>
        <w:t xml:space="preserve">от квотата на ПП „Атака” </w:t>
      </w:r>
      <w:r>
        <w:t xml:space="preserve">Петко Миронов Бъчев </w:t>
      </w:r>
      <w:r>
        <w:rPr>
          <w:rStyle w:val="a0"/>
          <w:color w:val="000000"/>
        </w:rPr>
        <w:t xml:space="preserve">с ЕГН </w:t>
      </w:r>
      <w:r>
        <w:t>.....................,</w:t>
      </w:r>
      <w:r>
        <w:rPr>
          <w:rStyle w:val="a0"/>
          <w:color w:val="000000"/>
        </w:rPr>
        <w:t xml:space="preserve"> да бъде заменен с Димитра Лазос Динчева с ЕГН </w:t>
      </w:r>
      <w:r>
        <w:t>............</w:t>
      </w:r>
      <w:r>
        <w:t>.........</w:t>
      </w:r>
      <w:r>
        <w:rPr>
          <w:rStyle w:val="a0"/>
          <w:color w:val="000000"/>
        </w:rPr>
        <w:t xml:space="preserve">. Приложено е заявление от </w:t>
      </w:r>
      <w:r>
        <w:t>Петко Миронов Бъчев, с което същия иска да бъде освободен от заеманата длъжност.</w:t>
      </w:r>
      <w:r>
        <w:rPr>
          <w:rStyle w:val="a0"/>
          <w:color w:val="000000"/>
        </w:rPr>
        <w:t xml:space="preserve">   </w:t>
      </w:r>
    </w:p>
    <w:p w:rsidR="003F6DA5" w:rsidRDefault="00C05C1F">
      <w:pPr>
        <w:pStyle w:val="Standard"/>
        <w:ind w:firstLine="720"/>
        <w:jc w:val="both"/>
      </w:pPr>
      <w:r>
        <w:rPr>
          <w:rStyle w:val="a0"/>
          <w:color w:val="000000"/>
        </w:rPr>
        <w:t xml:space="preserve">Предвид изложеното и на основание чл. 29, ал. 1, т. 2 и 3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</w:t>
      </w:r>
      <w:r>
        <w:rPr>
          <w:rStyle w:val="a0"/>
          <w:u w:val="single"/>
        </w:rPr>
        <w:t>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1. Освобождава </w:t>
      </w:r>
      <w:r>
        <w:t xml:space="preserve">Петко Миронов Бъчев </w:t>
      </w:r>
      <w:r>
        <w:rPr>
          <w:rStyle w:val="a0"/>
          <w:color w:val="000000"/>
        </w:rPr>
        <w:t xml:space="preserve">с ЕГН </w:t>
      </w:r>
      <w:r>
        <w:t xml:space="preserve">..................... </w:t>
      </w:r>
      <w:r>
        <w:rPr>
          <w:rStyle w:val="a0"/>
          <w:color w:val="000000"/>
        </w:rPr>
        <w:t xml:space="preserve">като зам. председател на Секционна избирателна комисия на секция № </w:t>
      </w:r>
      <w:r>
        <w:rPr>
          <w:rStyle w:val="a0"/>
          <w:lang w:eastAsia="en-US"/>
        </w:rPr>
        <w:t>152400047 о</w:t>
      </w:r>
      <w:r>
        <w:rPr>
          <w:rStyle w:val="a0"/>
          <w:color w:val="000000"/>
        </w:rPr>
        <w:t xml:space="preserve">т квотата на ПП „Атака”, назначен с решение № 330-НС от 16.04.2013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>2. Назначава Димитр</w:t>
      </w:r>
      <w:r>
        <w:rPr>
          <w:rStyle w:val="a0"/>
          <w:color w:val="000000"/>
        </w:rPr>
        <w:t xml:space="preserve">а Лазос Динчева с ЕГН </w:t>
      </w:r>
      <w:r>
        <w:t>.....................</w:t>
      </w:r>
      <w:r>
        <w:rPr>
          <w:rStyle w:val="a0"/>
          <w:color w:val="000000"/>
        </w:rPr>
        <w:t xml:space="preserve"> за зам. председател на Секционна избирателна комисия на секция № </w:t>
      </w:r>
      <w:r>
        <w:rPr>
          <w:rStyle w:val="a0"/>
          <w:lang w:eastAsia="en-US"/>
        </w:rPr>
        <w:t xml:space="preserve">152400047 </w:t>
      </w:r>
      <w:r>
        <w:rPr>
          <w:rStyle w:val="a0"/>
          <w:color w:val="000000"/>
        </w:rPr>
        <w:t>от квотата на ПП „Атака”.</w:t>
      </w:r>
      <w:r>
        <w:rPr>
          <w:rStyle w:val="a0"/>
          <w:rFonts w:ascii="Verdana" w:hAnsi="Verdana"/>
          <w:color w:val="000000"/>
          <w:sz w:val="22"/>
          <w:szCs w:val="22"/>
        </w:rPr>
        <w:t xml:space="preserve">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т.12  от  дневния ред:</w:t>
      </w:r>
    </w:p>
    <w:p w:rsidR="003F6DA5" w:rsidRDefault="00C05C1F">
      <w:pPr>
        <w:pStyle w:val="Standard"/>
        <w:ind w:firstLine="720"/>
        <w:jc w:val="both"/>
      </w:pPr>
      <w:r>
        <w:t>Председателят на РИК Плевен докладв</w:t>
      </w:r>
      <w:r>
        <w:t xml:space="preserve">а </w:t>
      </w:r>
      <w:r>
        <w:rPr>
          <w:rStyle w:val="a0"/>
          <w:color w:val="000000"/>
        </w:rPr>
        <w:t xml:space="preserve">постъпило уведомление, заведено с вх. № 173 от 23.04.2013 г., подписано от упълномощеното лице Светла Богданова, съдържащо предложение до РИК - Плевен. Иска се секретаря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color w:val="000000"/>
        </w:rPr>
        <w:t xml:space="preserve">от КП „Коалиция за България” </w:t>
      </w:r>
      <w:r>
        <w:t>Галя Петкова Георгиева</w:t>
      </w:r>
      <w:r>
        <w:rPr>
          <w:rStyle w:val="a0"/>
          <w:color w:val="000000"/>
        </w:rPr>
        <w:t xml:space="preserve"> с ЕГН </w:t>
      </w:r>
      <w:r>
        <w:t>.....................,</w:t>
      </w:r>
      <w:r>
        <w:rPr>
          <w:rStyle w:val="a0"/>
          <w:color w:val="000000"/>
        </w:rPr>
        <w:t xml:space="preserve"> да бъде заменена с Анелия Ангелова Иванова с ЕГН 8603204093.  Иска се члена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color w:val="000000"/>
        </w:rPr>
        <w:t xml:space="preserve">от КП „Коалиция за България” </w:t>
      </w:r>
      <w:r>
        <w:t xml:space="preserve">Наташа Петкова Николова с ЕГН </w:t>
      </w:r>
      <w:r>
        <w:t xml:space="preserve">..................... </w:t>
      </w:r>
      <w:r>
        <w:rPr>
          <w:rStyle w:val="a0"/>
          <w:color w:val="000000"/>
        </w:rPr>
        <w:t xml:space="preserve">да бъде заменена с </w:t>
      </w:r>
      <w:r>
        <w:t>Галя Петкова Георгиева</w:t>
      </w:r>
      <w:r>
        <w:rPr>
          <w:rStyle w:val="a0"/>
          <w:color w:val="000000"/>
        </w:rPr>
        <w:t xml:space="preserve"> с ЕГН </w:t>
      </w:r>
      <w:r>
        <w:t xml:space="preserve">...................... </w:t>
      </w:r>
      <w:r>
        <w:rPr>
          <w:rStyle w:val="a0"/>
          <w:color w:val="000000"/>
        </w:rPr>
        <w:t xml:space="preserve">Към уведомлението е приложено заявление по чл. 25, ал. 1, т. 1 от ИК от </w:t>
      </w:r>
      <w:r>
        <w:t>Наташа Петкова Николова</w:t>
      </w:r>
      <w:r>
        <w:rPr>
          <w:rStyle w:val="a0"/>
          <w:color w:val="000000"/>
        </w:rPr>
        <w:t xml:space="preserve">.   </w:t>
      </w:r>
    </w:p>
    <w:p w:rsidR="003F6DA5" w:rsidRDefault="00C05C1F">
      <w:pPr>
        <w:pStyle w:val="a1"/>
        <w:ind w:firstLine="720"/>
        <w:jc w:val="both"/>
      </w:pPr>
      <w:r>
        <w:rPr>
          <w:rStyle w:val="a0"/>
          <w:color w:val="000000"/>
        </w:rPr>
        <w:t>Предвид изложеното и на основание чл. 29, ал. 1, т. 2 и 3 във в</w:t>
      </w:r>
      <w:r>
        <w:rPr>
          <w:rStyle w:val="a0"/>
          <w:color w:val="000000"/>
        </w:rPr>
        <w:t xml:space="preserve">р. с чл. 25, ал. 1, т. 1 от Изборния кодекс,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lastRenderedPageBreak/>
        <w:t xml:space="preserve">1. Освобождава </w:t>
      </w:r>
      <w:r>
        <w:t>Галя Петкова Георгиева</w:t>
      </w:r>
      <w:r>
        <w:rPr>
          <w:rStyle w:val="a0"/>
          <w:color w:val="000000"/>
        </w:rPr>
        <w:t xml:space="preserve"> с ЕГН </w:t>
      </w:r>
      <w:r>
        <w:t xml:space="preserve">..................... </w:t>
      </w:r>
      <w:r>
        <w:rPr>
          <w:rStyle w:val="a0"/>
          <w:color w:val="000000"/>
        </w:rPr>
        <w:t xml:space="preserve">като секретар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>т квотата</w:t>
      </w:r>
      <w:r>
        <w:rPr>
          <w:rStyle w:val="a0"/>
          <w:color w:val="000000"/>
        </w:rPr>
        <w:t xml:space="preserve"> на КП „Коалиция за България”, назначена с решение № 166-НС от 13.04.2013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2. Назначава Анелия Ангелова Иванова с ЕГН </w:t>
      </w:r>
      <w:r>
        <w:t>.....................</w:t>
      </w:r>
      <w:r>
        <w:rPr>
          <w:rStyle w:val="a0"/>
          <w:color w:val="000000"/>
        </w:rPr>
        <w:t xml:space="preserve"> като секретар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color w:val="000000"/>
        </w:rPr>
        <w:t xml:space="preserve">от квотата на КП „Коалиция </w:t>
      </w:r>
      <w:r>
        <w:rPr>
          <w:rStyle w:val="a0"/>
          <w:color w:val="000000"/>
        </w:rPr>
        <w:t xml:space="preserve">за България”.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3. Освобождава </w:t>
      </w:r>
      <w:r>
        <w:t xml:space="preserve">Наташа Петкова Николова с ЕГН 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lang w:eastAsia="en-US"/>
        </w:rPr>
        <w:t>о</w:t>
      </w:r>
      <w:r>
        <w:rPr>
          <w:rStyle w:val="a0"/>
          <w:color w:val="000000"/>
        </w:rPr>
        <w:t xml:space="preserve">т квотата на КП „Коалиция за България”, назначена с решение № 166-НС от 13.04.2013 г. на РИК - Плевен. </w:t>
      </w:r>
    </w:p>
    <w:p w:rsidR="003F6DA5" w:rsidRDefault="00C05C1F">
      <w:pPr>
        <w:pStyle w:val="a1"/>
        <w:jc w:val="both"/>
      </w:pPr>
      <w:r>
        <w:rPr>
          <w:rStyle w:val="a0"/>
          <w:color w:val="000000"/>
        </w:rPr>
        <w:t xml:space="preserve">4. </w:t>
      </w:r>
      <w:r>
        <w:rPr>
          <w:rStyle w:val="a0"/>
          <w:color w:val="000000"/>
        </w:rPr>
        <w:t xml:space="preserve">Назначава </w:t>
      </w:r>
      <w:r>
        <w:t>Галя Петкова Георгиева</w:t>
      </w:r>
      <w:r>
        <w:rPr>
          <w:rStyle w:val="a0"/>
          <w:color w:val="000000"/>
        </w:rPr>
        <w:t xml:space="preserve"> с ЕГН </w:t>
      </w:r>
      <w:r>
        <w:t xml:space="preserve">..................... </w:t>
      </w:r>
      <w:r>
        <w:rPr>
          <w:rStyle w:val="a0"/>
          <w:color w:val="000000"/>
        </w:rPr>
        <w:t xml:space="preserve">като член на Секционна избирателна комисия на секция № </w:t>
      </w:r>
      <w:r>
        <w:rPr>
          <w:rStyle w:val="a0"/>
          <w:lang w:val="ru-RU"/>
        </w:rPr>
        <w:t xml:space="preserve">152100011 </w:t>
      </w:r>
      <w:r>
        <w:rPr>
          <w:rStyle w:val="a0"/>
          <w:color w:val="000000"/>
        </w:rPr>
        <w:t xml:space="preserve">от квотата на КП „Коалиция за България”. 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jc w:val="both"/>
        <w:rPr>
          <w:b/>
          <w:i/>
          <w:u w:val="single"/>
        </w:rPr>
      </w:pPr>
    </w:p>
    <w:p w:rsidR="003F6DA5" w:rsidRDefault="00C05C1F">
      <w:pPr>
        <w:pStyle w:val="Standard"/>
        <w:jc w:val="both"/>
        <w:rPr>
          <w:b/>
          <w:i/>
          <w:u w:val="single"/>
        </w:rPr>
      </w:pPr>
      <w:r>
        <w:rPr>
          <w:b/>
          <w:i/>
          <w:u w:val="single"/>
        </w:rPr>
        <w:t>По т.13  от  дневния ред:</w:t>
      </w:r>
    </w:p>
    <w:p w:rsidR="003F6DA5" w:rsidRDefault="00C05C1F">
      <w:pPr>
        <w:pStyle w:val="Standard"/>
        <w:ind w:firstLine="720"/>
        <w:jc w:val="both"/>
      </w:pPr>
      <w:r>
        <w:t>Председателят</w:t>
      </w:r>
      <w:r>
        <w:t xml:space="preserve"> на РИК Плевен докладва</w:t>
      </w:r>
      <w:r>
        <w:rPr>
          <w:rStyle w:val="a0"/>
          <w:color w:val="000000"/>
        </w:rPr>
        <w:t xml:space="preserve"> на основание чл. 29, ал. 1, т. 4 във връзка с чл. 71, ал. 6, чл. 72, ал. 6 и 8, чл. 35, ал. 1, т. 1 от Изборния кодекс, заповед № РД-16-83 от 25.03.2013 г. на изпълнителния директор на УМБАЛ </w:t>
      </w:r>
      <w:r>
        <w:t>„Д-р Георги Странски”</w:t>
      </w:r>
      <w:r>
        <w:rPr>
          <w:rStyle w:val="a0"/>
          <w:color w:val="000000"/>
        </w:rPr>
        <w:t xml:space="preserve"> гр. Плевен, заповед</w:t>
      </w:r>
      <w:r>
        <w:rPr>
          <w:rStyle w:val="a0"/>
          <w:color w:val="000000"/>
        </w:rPr>
        <w:t xml:space="preserve"> № РД-10-437 от 26.03.2013 г., заповед № РД-10-460 от 02.04.2013 г. на кмета на община Плевен, Районната избирателна комисия – Плевен, и </w:t>
      </w:r>
      <w:r>
        <w:rPr>
          <w:rStyle w:val="a0"/>
          <w:u w:val="single"/>
        </w:rPr>
        <w:t>след проведените разисквания РИК –Плевен прие следното решение:</w:t>
      </w:r>
    </w:p>
    <w:p w:rsidR="003F6DA5" w:rsidRDefault="00C05C1F">
      <w:pPr>
        <w:pStyle w:val="a"/>
        <w:spacing w:before="240" w:after="240"/>
        <w:jc w:val="both"/>
      </w:pPr>
      <w:r>
        <w:t>1.</w:t>
      </w:r>
      <w:r>
        <w:rPr>
          <w:rStyle w:val="a0"/>
          <w:b/>
        </w:rPr>
        <w:t xml:space="preserve"> </w:t>
      </w:r>
      <w:r>
        <w:t>ФОРМИРА ЕДИННИ НОМЕРА на образуваните 3 /три/ избира</w:t>
      </w:r>
      <w:r>
        <w:t>телни</w:t>
      </w:r>
      <w:r>
        <w:rPr>
          <w:rStyle w:val="a0"/>
          <w:b/>
        </w:rPr>
        <w:t xml:space="preserve"> </w:t>
      </w:r>
      <w:r>
        <w:t>секции на територията на УМБАЛ „Д-р Георги Странски” гр. Плевен на изборите за народни представители на 12 май 2013 г. в 15-и Плевенски многомандатен изборен район, както следва:</w:t>
      </w:r>
    </w:p>
    <w:tbl>
      <w:tblPr>
        <w:tblW w:w="9072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3"/>
        <w:gridCol w:w="1577"/>
        <w:gridCol w:w="4140"/>
        <w:gridCol w:w="1512"/>
      </w:tblGrid>
      <w:tr w:rsidR="003F6DA5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b/>
                <w:lang w:val="ru-RU"/>
              </w:rPr>
              <w:t>Избирателна</w:t>
            </w:r>
          </w:p>
          <w:p w:rsidR="003F6DA5" w:rsidRDefault="00C05C1F">
            <w:pPr>
              <w:pStyle w:val="a"/>
              <w:jc w:val="center"/>
            </w:pPr>
            <w:r>
              <w:rPr>
                <w:rStyle w:val="a0"/>
                <w:b/>
                <w:lang w:val="ru-RU"/>
              </w:rPr>
              <w:t>секция №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b/>
                <w:lang w:val="ru-RU"/>
              </w:rPr>
              <w:t>Населено място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b/>
                <w:lang w:val="ru-RU"/>
              </w:rPr>
              <w:t>Адрес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b/>
                <w:lang w:val="ru-RU"/>
              </w:rPr>
              <w:t>Единен номер</w:t>
            </w:r>
          </w:p>
        </w:tc>
      </w:tr>
      <w:tr w:rsidR="003F6DA5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lang w:val="ru-RU"/>
              </w:rPr>
              <w:t>1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гр. Плевен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УМБАЛ „Георги Странски”, Първа клинична база – терапевтичен корпус, ет. 5 – кабинет фоайе, ул. „Г. Кочев” № 8а</w:t>
            </w:r>
            <w:r>
              <w:rPr>
                <w:rStyle w:val="a0"/>
                <w:lang w:val="ru-RU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rPr>
                <w:rStyle w:val="a0"/>
                <w:lang w:val="ru-RU"/>
              </w:rPr>
              <w:t>152400</w:t>
            </w:r>
            <w:r>
              <w:t>128</w:t>
            </w:r>
          </w:p>
        </w:tc>
      </w:tr>
      <w:tr w:rsidR="003F6DA5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rPr>
                <w:rStyle w:val="a0"/>
                <w:lang w:val="ru-RU"/>
              </w:rPr>
              <w:t>2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гр. Плевен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УМБАЛ „Георги Странски”, Първа клинична база – неврологичен корпус, ул. ”Г. Кочев” № 8а</w:t>
            </w:r>
            <w:r>
              <w:rPr>
                <w:rStyle w:val="a0"/>
                <w:lang w:val="ru-RU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rPr>
                <w:rStyle w:val="a0"/>
                <w:lang w:val="ru-RU"/>
              </w:rPr>
              <w:t>152400</w:t>
            </w:r>
            <w:r>
              <w:t>129</w:t>
            </w:r>
          </w:p>
        </w:tc>
      </w:tr>
      <w:tr w:rsidR="003F6DA5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  <w:jc w:val="center"/>
            </w:pPr>
            <w:r>
              <w:t>3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гр. Плевен</w:t>
            </w:r>
          </w:p>
        </w:tc>
        <w:tc>
          <w:tcPr>
            <w:tcW w:w="4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УМБАЛ „</w:t>
            </w:r>
            <w:r>
              <w:t>Георги Странски”, Клиника по ортопедия и травматология, бул. „Русе” № 89</w:t>
            </w:r>
            <w:r>
              <w:rPr>
                <w:rStyle w:val="a0"/>
                <w:lang w:val="ru-RU"/>
              </w:rPr>
              <w:t xml:space="preserve">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F6DA5" w:rsidRDefault="00C05C1F">
            <w:pPr>
              <w:pStyle w:val="a"/>
            </w:pPr>
            <w:r>
              <w:t>152400130</w:t>
            </w:r>
          </w:p>
        </w:tc>
      </w:tr>
    </w:tbl>
    <w:p w:rsidR="003F6DA5" w:rsidRDefault="003F6DA5">
      <w:pPr>
        <w:pStyle w:val="a1"/>
        <w:jc w:val="both"/>
        <w:rPr>
          <w:color w:val="000000"/>
        </w:rPr>
      </w:pPr>
    </w:p>
    <w:p w:rsidR="003F6DA5" w:rsidRDefault="00C05C1F">
      <w:pPr>
        <w:pStyle w:val="a1"/>
        <w:jc w:val="both"/>
        <w:rPr>
          <w:color w:val="000000"/>
        </w:rPr>
      </w:pPr>
      <w:r>
        <w:rPr>
          <w:color w:val="000000"/>
        </w:rPr>
        <w:t>2. Определя състав от 5 членове за всяка една от секционните избирателни комисии на секциите по т. 1.</w:t>
      </w:r>
    </w:p>
    <w:p w:rsidR="003F6DA5" w:rsidRDefault="00C05C1F">
      <w:pPr>
        <w:pStyle w:val="Standard"/>
        <w:ind w:right="-17"/>
        <w:jc w:val="both"/>
      </w:pPr>
      <w:r>
        <w:rPr>
          <w:rStyle w:val="a0"/>
          <w:b/>
          <w:i/>
          <w:u w:val="single"/>
        </w:rPr>
        <w:t>Комисията прие решени</w:t>
      </w:r>
      <w:r>
        <w:rPr>
          <w:rStyle w:val="a0"/>
          <w:b/>
          <w:i/>
          <w:u w:val="single"/>
          <w:lang w:val="en-US"/>
        </w:rPr>
        <w:t>e</w:t>
      </w:r>
      <w:r>
        <w:rPr>
          <w:rStyle w:val="a0"/>
          <w:b/>
          <w:i/>
          <w:u w:val="single"/>
        </w:rPr>
        <w:t>то по точката единодушно.</w:t>
      </w:r>
    </w:p>
    <w:p w:rsidR="003F6DA5" w:rsidRDefault="003F6DA5">
      <w:pPr>
        <w:pStyle w:val="Standard"/>
        <w:ind w:right="-17"/>
        <w:jc w:val="both"/>
      </w:pPr>
    </w:p>
    <w:p w:rsidR="003F6DA5" w:rsidRDefault="003F6DA5">
      <w:pPr>
        <w:pStyle w:val="Standard"/>
        <w:ind w:firstLine="720"/>
        <w:jc w:val="both"/>
        <w:rPr>
          <w:b/>
          <w:i/>
          <w:u w:val="single"/>
        </w:rPr>
      </w:pPr>
    </w:p>
    <w:p w:rsidR="003F6DA5" w:rsidRDefault="00C05C1F">
      <w:pPr>
        <w:pStyle w:val="Standard"/>
        <w:ind w:firstLine="720"/>
        <w:jc w:val="both"/>
      </w:pPr>
      <w:r>
        <w:rPr>
          <w:rStyle w:val="a0"/>
          <w:i/>
        </w:rPr>
        <w:lastRenderedPageBreak/>
        <w:t xml:space="preserve">След приключване </w:t>
      </w:r>
      <w:r>
        <w:rPr>
          <w:rStyle w:val="a0"/>
          <w:i/>
        </w:rPr>
        <w:t>на работата по точките от дневния ред заседанието беше закрито от председателя.</w:t>
      </w:r>
      <w:r>
        <w:t xml:space="preserve">                                     </w:t>
      </w:r>
      <w:r>
        <w:tab/>
      </w:r>
    </w:p>
    <w:p w:rsidR="003F6DA5" w:rsidRDefault="00C05C1F">
      <w:pPr>
        <w:pStyle w:val="Standard"/>
        <w:autoSpaceDE w:val="0"/>
        <w:ind w:left="3540" w:firstLine="708"/>
      </w:pPr>
      <w:r>
        <w:t>ПРЕДСЕДАТЕЛ:</w:t>
      </w:r>
    </w:p>
    <w:p w:rsidR="003F6DA5" w:rsidRDefault="00C05C1F">
      <w:pPr>
        <w:pStyle w:val="Standard"/>
        <w:autoSpaceDE w:val="0"/>
      </w:pPr>
      <w:r>
        <w:t xml:space="preserve">                                                                                                     Румен Цачев</w:t>
      </w:r>
      <w:r>
        <w:tab/>
      </w:r>
      <w:r>
        <w:tab/>
      </w:r>
      <w:r>
        <w:tab/>
      </w:r>
      <w:r>
        <w:tab/>
      </w:r>
      <w:r>
        <w:tab/>
      </w:r>
    </w:p>
    <w:p w:rsidR="003F6DA5" w:rsidRDefault="00C05C1F">
      <w:pPr>
        <w:pStyle w:val="Standard"/>
        <w:autoSpaceDE w:val="0"/>
      </w:pPr>
      <w:r>
        <w:tab/>
      </w:r>
      <w:r>
        <w:tab/>
        <w:t xml:space="preserve">     </w:t>
      </w:r>
      <w:r>
        <w:t xml:space="preserve">                                             СЕКРЕТАР:</w:t>
      </w:r>
    </w:p>
    <w:p w:rsidR="003F6DA5" w:rsidRDefault="00C05C1F">
      <w:pPr>
        <w:pStyle w:val="Standard"/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>Кръстьо Крачунов</w:t>
      </w:r>
    </w:p>
    <w:p w:rsidR="003F6DA5" w:rsidRDefault="003F6DA5">
      <w:pPr>
        <w:pStyle w:val="Standard"/>
        <w:ind w:firstLine="720"/>
        <w:jc w:val="both"/>
        <w:rPr>
          <w:color w:val="000000"/>
          <w:sz w:val="22"/>
          <w:szCs w:val="22"/>
        </w:rPr>
      </w:pPr>
    </w:p>
    <w:p w:rsidR="003F6DA5" w:rsidRDefault="003F6DA5">
      <w:pPr>
        <w:pStyle w:val="Standard"/>
      </w:pPr>
    </w:p>
    <w:p w:rsidR="003F6DA5" w:rsidRDefault="003F6DA5">
      <w:pPr>
        <w:pStyle w:val="Standard"/>
      </w:pPr>
    </w:p>
    <w:p w:rsidR="003F6DA5" w:rsidRDefault="003F6DA5">
      <w:pPr>
        <w:pStyle w:val="a"/>
      </w:pPr>
    </w:p>
    <w:sectPr w:rsidR="003F6DA5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C1F" w:rsidRDefault="00C05C1F">
      <w:pPr>
        <w:spacing w:after="0" w:line="240" w:lineRule="auto"/>
      </w:pPr>
      <w:r>
        <w:separator/>
      </w:r>
    </w:p>
  </w:endnote>
  <w:endnote w:type="continuationSeparator" w:id="0">
    <w:p w:rsidR="00C05C1F" w:rsidRDefault="00C05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C1F" w:rsidRDefault="00C05C1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05C1F" w:rsidRDefault="00C05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F6DA5"/>
    <w:rsid w:val="003F6DA5"/>
    <w:rsid w:val="00B82940"/>
    <w:rsid w:val="00C0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1253C2-F56E-4AE6-90F6-D20FB9430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ормален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customStyle="1" w:styleId="a0">
    <w:name w:val="Шрифт на абзаца по подразбиране"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4"/>
      <w:szCs w:val="24"/>
      <w:lang w:val="bg-BG" w:eastAsia="zh-CN"/>
    </w:rPr>
  </w:style>
  <w:style w:type="paragraph" w:customStyle="1" w:styleId="a1">
    <w:name w:val="Нормален (уеб)"/>
    <w:basedOn w:val="a"/>
    <w:pPr>
      <w:spacing w:before="100" w:after="100"/>
    </w:pPr>
  </w:style>
  <w:style w:type="character" w:customStyle="1" w:styleId="a2">
    <w:name w:val="Строг"/>
    <w:basedOn w:val="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2821</Words>
  <Characters>16082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МДААР</dc:creator>
  <dc:description/>
  <cp:lastModifiedBy>Kevo</cp:lastModifiedBy>
  <cp:revision>2</cp:revision>
  <dcterms:created xsi:type="dcterms:W3CDTF">2013-04-26T18:58:00Z</dcterms:created>
  <dcterms:modified xsi:type="dcterms:W3CDTF">2013-04-26T18:58:00Z</dcterms:modified>
</cp:coreProperties>
</file>